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3A" w:rsidRPr="00DC333A" w:rsidRDefault="00DC333A" w:rsidP="00DC333A">
      <w:pPr>
        <w:spacing w:afterLines="200" w:after="480"/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bookmarkEnd w:id="0"/>
      <w:r w:rsidRPr="00DC333A">
        <w:rPr>
          <w:rFonts w:ascii="黑体" w:eastAsia="黑体" w:hAnsi="黑体" w:hint="eastAsia"/>
          <w:b/>
          <w:sz w:val="36"/>
          <w:szCs w:val="36"/>
        </w:rPr>
        <w:t>辉南县人民法院</w:t>
      </w:r>
    </w:p>
    <w:p w:rsidR="00DC333A" w:rsidRPr="00DC333A" w:rsidRDefault="00DC333A" w:rsidP="00DC333A">
      <w:pPr>
        <w:spacing w:line="500" w:lineRule="exact"/>
        <w:jc w:val="center"/>
        <w:rPr>
          <w:rFonts w:ascii="仿宋_GB2312" w:eastAsia="仿宋_GB2312"/>
          <w:b/>
          <w:sz w:val="52"/>
          <w:szCs w:val="52"/>
        </w:rPr>
      </w:pPr>
      <w:r w:rsidRPr="00DC333A">
        <w:rPr>
          <w:rFonts w:ascii="仿宋_GB2312" w:eastAsia="仿宋_GB2312" w:hint="eastAsia"/>
          <w:b/>
          <w:sz w:val="52"/>
          <w:szCs w:val="52"/>
        </w:rPr>
        <w:t>执行举证通知书</w:t>
      </w:r>
    </w:p>
    <w:p w:rsidR="00DC333A" w:rsidRPr="00DC333A" w:rsidRDefault="00DC333A" w:rsidP="00DC333A">
      <w:pPr>
        <w:spacing w:line="500" w:lineRule="exact"/>
        <w:jc w:val="center"/>
        <w:rPr>
          <w:rFonts w:ascii="仿宋_GB2312" w:eastAsia="仿宋_GB2312"/>
          <w:b/>
          <w:sz w:val="52"/>
          <w:szCs w:val="52"/>
        </w:rPr>
      </w:pPr>
    </w:p>
    <w:p w:rsidR="00DC333A" w:rsidRPr="00DC333A" w:rsidRDefault="00DC333A" w:rsidP="00DC333A">
      <w:pPr>
        <w:wordWrap w:val="0"/>
        <w:spacing w:line="500" w:lineRule="exact"/>
        <w:ind w:firstLineChars="200" w:firstLine="720"/>
        <w:jc w:val="right"/>
        <w:rPr>
          <w:rFonts w:ascii="黑体" w:eastAsia="黑体" w:hAnsi="黑体"/>
          <w:sz w:val="36"/>
          <w:szCs w:val="36"/>
        </w:rPr>
      </w:pPr>
      <w:r w:rsidRPr="00DC333A">
        <w:rPr>
          <w:rFonts w:ascii="黑体" w:eastAsia="黑体" w:hAnsi="黑体" w:hint="eastAsia"/>
          <w:sz w:val="36"/>
          <w:szCs w:val="36"/>
        </w:rPr>
        <w:t>（    ）辉执字第  号</w:t>
      </w:r>
    </w:p>
    <w:p w:rsidR="00DC333A" w:rsidRPr="00BE2979" w:rsidRDefault="00DC333A" w:rsidP="00DC333A">
      <w:pPr>
        <w:spacing w:line="500" w:lineRule="exact"/>
        <w:ind w:firstLineChars="700" w:firstLine="3080"/>
        <w:rPr>
          <w:rFonts w:asciiTheme="minorEastAsia" w:hAnsiTheme="minorEastAsia"/>
          <w:sz w:val="44"/>
          <w:szCs w:val="44"/>
        </w:rPr>
      </w:pPr>
      <w:r w:rsidRPr="00BE2979">
        <w:rPr>
          <w:rFonts w:asciiTheme="minorEastAsia" w:hAnsiTheme="minorEastAsia" w:hint="eastAsia"/>
          <w:sz w:val="44"/>
          <w:szCs w:val="44"/>
        </w:rPr>
        <w:t>：</w:t>
      </w:r>
    </w:p>
    <w:p w:rsidR="00DC333A" w:rsidRPr="00BE2979" w:rsidRDefault="00DC333A" w:rsidP="00DC333A">
      <w:pPr>
        <w:spacing w:line="500" w:lineRule="exact"/>
        <w:ind w:firstLineChars="200" w:firstLine="720"/>
        <w:rPr>
          <w:rFonts w:asciiTheme="minorEastAsia" w:hAnsiTheme="minorEastAsia"/>
          <w:sz w:val="36"/>
          <w:szCs w:val="36"/>
        </w:rPr>
      </w:pPr>
      <w:r w:rsidRPr="00BE2979">
        <w:rPr>
          <w:rFonts w:asciiTheme="minorEastAsia" w:hAnsiTheme="minorEastAsia" w:hint="eastAsia"/>
          <w:sz w:val="36"/>
          <w:szCs w:val="36"/>
        </w:rPr>
        <w:t>你单位申请执行                            纠纷案，依据《中华人民共和国民事诉讼法》第六十四条之规定，跟你单位接到本通知书后    日内，对被申请执行人的财产向本院举证。举证内容如下：</w:t>
      </w:r>
    </w:p>
    <w:p w:rsidR="00DC333A" w:rsidRPr="00BE2979" w:rsidRDefault="00DC333A" w:rsidP="00DC333A">
      <w:pPr>
        <w:spacing w:line="500" w:lineRule="exact"/>
        <w:ind w:firstLineChars="200" w:firstLine="720"/>
        <w:rPr>
          <w:rFonts w:asciiTheme="minorEastAsia" w:hAnsiTheme="minorEastAsia"/>
          <w:sz w:val="36"/>
          <w:szCs w:val="36"/>
        </w:rPr>
      </w:pPr>
      <w:r w:rsidRPr="00BE2979">
        <w:rPr>
          <w:rFonts w:asciiTheme="minorEastAsia" w:hAnsiTheme="minorEastAsia" w:hint="eastAsia"/>
          <w:sz w:val="36"/>
          <w:szCs w:val="36"/>
        </w:rPr>
        <w:t>一、该单位银行存款的开户行、账号；</w:t>
      </w:r>
    </w:p>
    <w:p w:rsidR="00DC333A" w:rsidRPr="00BE2979" w:rsidRDefault="00DC333A" w:rsidP="00DC333A">
      <w:pPr>
        <w:spacing w:line="500" w:lineRule="exact"/>
        <w:ind w:firstLineChars="200" w:firstLine="720"/>
        <w:rPr>
          <w:rFonts w:asciiTheme="minorEastAsia" w:hAnsiTheme="minorEastAsia"/>
          <w:sz w:val="36"/>
          <w:szCs w:val="36"/>
        </w:rPr>
      </w:pPr>
      <w:r w:rsidRPr="00BE2979">
        <w:rPr>
          <w:rFonts w:asciiTheme="minorEastAsia" w:hAnsiTheme="minorEastAsia" w:hint="eastAsia"/>
          <w:sz w:val="36"/>
          <w:szCs w:val="36"/>
        </w:rPr>
        <w:t>二、库存物资的存放地点、品名及大约数量；</w:t>
      </w:r>
    </w:p>
    <w:p w:rsidR="00DC333A" w:rsidRPr="00BE2979" w:rsidRDefault="00DC333A" w:rsidP="00DC333A">
      <w:pPr>
        <w:spacing w:line="500" w:lineRule="exact"/>
        <w:ind w:firstLineChars="200" w:firstLine="720"/>
        <w:rPr>
          <w:rFonts w:asciiTheme="minorEastAsia" w:hAnsiTheme="minorEastAsia"/>
          <w:sz w:val="36"/>
          <w:szCs w:val="36"/>
        </w:rPr>
      </w:pPr>
      <w:r w:rsidRPr="00BE2979">
        <w:rPr>
          <w:rFonts w:asciiTheme="minorEastAsia" w:hAnsiTheme="minorEastAsia" w:hint="eastAsia"/>
          <w:sz w:val="36"/>
          <w:szCs w:val="36"/>
        </w:rPr>
        <w:t>三、固定资产的名称、数量；</w:t>
      </w:r>
    </w:p>
    <w:p w:rsidR="00DC333A" w:rsidRPr="00BE2979" w:rsidRDefault="00DC333A" w:rsidP="00DC333A">
      <w:pPr>
        <w:spacing w:line="500" w:lineRule="exact"/>
        <w:ind w:firstLineChars="200" w:firstLine="720"/>
        <w:rPr>
          <w:rFonts w:asciiTheme="minorEastAsia" w:hAnsiTheme="minorEastAsia"/>
          <w:sz w:val="36"/>
          <w:szCs w:val="36"/>
        </w:rPr>
      </w:pPr>
      <w:r w:rsidRPr="00BE2979">
        <w:rPr>
          <w:rFonts w:asciiTheme="minorEastAsia" w:hAnsiTheme="minorEastAsia" w:hint="eastAsia"/>
          <w:sz w:val="36"/>
          <w:szCs w:val="36"/>
        </w:rPr>
        <w:t>四、其他财产（含到期的债权）。</w:t>
      </w:r>
    </w:p>
    <w:p w:rsidR="00DC333A" w:rsidRPr="00BE2979" w:rsidRDefault="00DC333A" w:rsidP="00DC333A">
      <w:pPr>
        <w:spacing w:line="500" w:lineRule="exact"/>
        <w:ind w:firstLineChars="200" w:firstLine="720"/>
        <w:rPr>
          <w:rFonts w:asciiTheme="minorEastAsia" w:hAnsiTheme="minorEastAsia"/>
          <w:sz w:val="36"/>
          <w:szCs w:val="36"/>
        </w:rPr>
      </w:pPr>
      <w:r w:rsidRPr="00BE2979">
        <w:rPr>
          <w:rFonts w:asciiTheme="minorEastAsia" w:hAnsiTheme="minorEastAsia" w:hint="eastAsia"/>
          <w:sz w:val="36"/>
          <w:szCs w:val="36"/>
        </w:rPr>
        <w:t>如不能按上述内容提供证据或提供证据不真实，本院又未能查到可供执行的有效财（资）产，将对此案依法中止或终结执行。</w:t>
      </w:r>
    </w:p>
    <w:p w:rsidR="00DC333A" w:rsidRPr="00BE2979" w:rsidRDefault="00DC333A" w:rsidP="00DC333A">
      <w:pPr>
        <w:spacing w:line="500" w:lineRule="exact"/>
        <w:ind w:firstLineChars="200" w:firstLine="720"/>
        <w:rPr>
          <w:rFonts w:asciiTheme="minorEastAsia" w:hAnsiTheme="minorEastAsia"/>
          <w:sz w:val="36"/>
          <w:szCs w:val="36"/>
        </w:rPr>
      </w:pPr>
      <w:r w:rsidRPr="00BE2979">
        <w:rPr>
          <w:rFonts w:asciiTheme="minorEastAsia" w:hAnsiTheme="minorEastAsia" w:hint="eastAsia"/>
          <w:sz w:val="36"/>
          <w:szCs w:val="36"/>
        </w:rPr>
        <w:t>特此通知</w:t>
      </w:r>
      <w:r w:rsidR="00402CD7">
        <w:rPr>
          <w:rFonts w:asciiTheme="minorEastAsia" w:hAnsiTheme="minorEastAsia" w:hint="eastAsia"/>
          <w:sz w:val="36"/>
          <w:szCs w:val="36"/>
        </w:rPr>
        <w:t>。</w:t>
      </w:r>
    </w:p>
    <w:p w:rsidR="00DC333A" w:rsidRDefault="00DC333A" w:rsidP="00DC333A">
      <w:pPr>
        <w:spacing w:line="500" w:lineRule="exact"/>
        <w:ind w:firstLineChars="200" w:firstLine="720"/>
        <w:jc w:val="right"/>
        <w:rPr>
          <w:rFonts w:ascii="黑体" w:eastAsia="黑体" w:hAnsi="黑体"/>
          <w:sz w:val="36"/>
          <w:szCs w:val="36"/>
          <w:shd w:val="clear" w:color="auto" w:fill="FE8282"/>
        </w:rPr>
      </w:pPr>
      <w:r>
        <w:rPr>
          <w:rFonts w:ascii="黑体" w:eastAsia="黑体" w:hAnsi="黑体" w:hint="eastAsia"/>
          <w:sz w:val="36"/>
          <w:szCs w:val="36"/>
          <w:shd w:val="clear" w:color="auto" w:fill="FE8282"/>
        </w:rPr>
        <w:t xml:space="preserve">    年  月  日</w:t>
      </w:r>
    </w:p>
    <w:p w:rsidR="00DC333A" w:rsidRDefault="00DC333A" w:rsidP="00DC333A">
      <w:pPr>
        <w:spacing w:line="500" w:lineRule="exact"/>
        <w:ind w:firstLineChars="200" w:firstLine="720"/>
        <w:jc w:val="right"/>
        <w:rPr>
          <w:rFonts w:ascii="黑体" w:eastAsia="黑体" w:hAnsi="黑体"/>
          <w:sz w:val="36"/>
          <w:szCs w:val="36"/>
          <w:shd w:val="clear" w:color="auto" w:fill="FE8282"/>
        </w:rPr>
      </w:pPr>
    </w:p>
    <w:p w:rsidR="00DE2455" w:rsidRPr="00DC333A" w:rsidRDefault="00DC333A" w:rsidP="00DC333A">
      <w:pPr>
        <w:spacing w:line="50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DC333A">
        <w:rPr>
          <w:rFonts w:asciiTheme="majorEastAsia" w:eastAsiaTheme="majorEastAsia" w:hAnsiTheme="majorEastAsia" w:hint="eastAsia"/>
          <w:sz w:val="32"/>
          <w:szCs w:val="32"/>
        </w:rPr>
        <w:t>注：存卷一份</w:t>
      </w:r>
      <w:r w:rsidR="00402CD7">
        <w:rPr>
          <w:rFonts w:asciiTheme="majorEastAsia" w:eastAsiaTheme="majorEastAsia" w:hAnsiTheme="majorEastAsia" w:hint="eastAsia"/>
          <w:sz w:val="32"/>
          <w:szCs w:val="32"/>
        </w:rPr>
        <w:t>，</w:t>
      </w:r>
      <w:r w:rsidRPr="00DC333A">
        <w:rPr>
          <w:rFonts w:asciiTheme="majorEastAsia" w:eastAsiaTheme="majorEastAsia" w:hAnsiTheme="majorEastAsia" w:hint="eastAsia"/>
          <w:sz w:val="32"/>
          <w:szCs w:val="32"/>
        </w:rPr>
        <w:t>送达申请执行人一份。</w:t>
      </w:r>
    </w:p>
    <w:sectPr w:rsidR="00DE2455" w:rsidRPr="00DC333A" w:rsidSect="00DC33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2098" w:right="1418" w:bottom="1417" w:left="1587" w:header="1361" w:footer="1361" w:gutter="0"/>
      <w:cols w:space="425"/>
      <w:titlePg/>
      <w:docGrid w:linePitch="532" w:charSpace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A2" w:rsidRDefault="005E0EA2" w:rsidP="00D80CCA">
      <w:r>
        <w:separator/>
      </w:r>
    </w:p>
  </w:endnote>
  <w:endnote w:type="continuationSeparator" w:id="0">
    <w:p w:rsidR="005E0EA2" w:rsidRDefault="005E0EA2" w:rsidP="00D8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3A" w:rsidRPr="00DC333A" w:rsidRDefault="00DC333A" w:rsidP="00DC333A">
    <w:pPr>
      <w:pStyle w:val="a4"/>
      <w:tabs>
        <w:tab w:val="clear" w:pos="4153"/>
        <w:tab w:val="clear" w:pos="8306"/>
      </w:tabs>
      <w:ind w:leftChars="200" w:left="420"/>
      <w:rPr>
        <w:rFonts w:ascii="宋体" w:eastAsia="宋体" w:hAnsi="宋体"/>
        <w:sz w:val="28"/>
        <w:szCs w:val="28"/>
      </w:rPr>
    </w:pPr>
    <w:r w:rsidRPr="00DC333A">
      <w:rPr>
        <w:rFonts w:ascii="宋体" w:eastAsia="宋体" w:hAnsi="宋体"/>
        <w:sz w:val="28"/>
        <w:szCs w:val="28"/>
      </w:rPr>
      <w:fldChar w:fldCharType="begin"/>
    </w:r>
    <w:r w:rsidRPr="00DC333A">
      <w:rPr>
        <w:rStyle w:val="a5"/>
        <w:rFonts w:ascii="宋体" w:eastAsia="宋体" w:hAnsi="宋体"/>
        <w:sz w:val="28"/>
        <w:szCs w:val="28"/>
      </w:rPr>
      <w:instrText xml:space="preserve"> PAGE  \* ArabicDash </w:instrText>
    </w:r>
    <w:r w:rsidRPr="00DC333A">
      <w:rPr>
        <w:rFonts w:ascii="宋体" w:eastAsia="宋体" w:hAnsi="宋体"/>
        <w:sz w:val="28"/>
        <w:szCs w:val="28"/>
      </w:rPr>
      <w:fldChar w:fldCharType="separate"/>
    </w:r>
    <w:r w:rsidRPr="00DC333A">
      <w:rPr>
        <w:rStyle w:val="a5"/>
        <w:rFonts w:ascii="宋体" w:eastAsia="宋体" w:hAnsi="宋体"/>
        <w:noProof/>
        <w:sz w:val="28"/>
        <w:szCs w:val="28"/>
      </w:rPr>
      <w:t>- 2 -</w:t>
    </w:r>
    <w:r w:rsidRPr="00DC333A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3A" w:rsidRPr="00DC333A" w:rsidRDefault="00DC333A" w:rsidP="00DC333A">
    <w:pPr>
      <w:pStyle w:val="a4"/>
      <w:tabs>
        <w:tab w:val="clear" w:pos="4153"/>
        <w:tab w:val="clear" w:pos="8306"/>
      </w:tabs>
      <w:ind w:rightChars="200" w:right="420"/>
      <w:jc w:val="right"/>
      <w:rPr>
        <w:rFonts w:ascii="宋体" w:eastAsia="宋体" w:hAnsi="宋体"/>
        <w:sz w:val="28"/>
        <w:szCs w:val="28"/>
      </w:rPr>
    </w:pPr>
    <w:r w:rsidRPr="00DC333A">
      <w:rPr>
        <w:rFonts w:ascii="宋体" w:eastAsia="宋体" w:hAnsi="宋体"/>
        <w:sz w:val="28"/>
        <w:szCs w:val="28"/>
      </w:rPr>
      <w:fldChar w:fldCharType="begin"/>
    </w:r>
    <w:r w:rsidRPr="00DC333A">
      <w:rPr>
        <w:rStyle w:val="a5"/>
        <w:rFonts w:ascii="宋体" w:eastAsia="宋体" w:hAnsi="宋体"/>
        <w:sz w:val="28"/>
        <w:szCs w:val="28"/>
      </w:rPr>
      <w:instrText xml:space="preserve"> PAGE  \* ArabicDash </w:instrText>
    </w:r>
    <w:r w:rsidRPr="00DC333A">
      <w:rPr>
        <w:rFonts w:ascii="宋体" w:eastAsia="宋体" w:hAnsi="宋体"/>
        <w:sz w:val="28"/>
        <w:szCs w:val="28"/>
      </w:rPr>
      <w:fldChar w:fldCharType="separate"/>
    </w:r>
    <w:r w:rsidRPr="00DC333A">
      <w:rPr>
        <w:rStyle w:val="a5"/>
        <w:rFonts w:ascii="宋体" w:eastAsia="宋体" w:hAnsi="宋体"/>
        <w:noProof/>
        <w:sz w:val="28"/>
        <w:szCs w:val="28"/>
      </w:rPr>
      <w:t>- 3 -</w:t>
    </w:r>
    <w:r w:rsidRPr="00DC333A">
      <w:rPr>
        <w:rFonts w:ascii="宋体" w:eastAsia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3A" w:rsidRPr="00DC333A" w:rsidRDefault="00DC333A" w:rsidP="00DC333A">
    <w:pPr>
      <w:pStyle w:val="a4"/>
      <w:tabs>
        <w:tab w:val="clear" w:pos="4153"/>
        <w:tab w:val="clear" w:pos="8306"/>
      </w:tabs>
      <w:rPr>
        <w:rFonts w:ascii="Calibri" w:eastAsia="宋体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A2" w:rsidRDefault="005E0EA2" w:rsidP="00D80CCA">
      <w:r>
        <w:separator/>
      </w:r>
    </w:p>
  </w:footnote>
  <w:footnote w:type="continuationSeparator" w:id="0">
    <w:p w:rsidR="005E0EA2" w:rsidRDefault="005E0EA2" w:rsidP="00D80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CCA" w:rsidRPr="00DC333A" w:rsidRDefault="00D80CCA" w:rsidP="00DC333A">
    <w:pPr>
      <w:pStyle w:val="a3"/>
      <w:pBdr>
        <w:bottom w:val="single" w:sz="4" w:space="1" w:color="auto"/>
      </w:pBdr>
      <w:tabs>
        <w:tab w:val="clear" w:pos="4153"/>
        <w:tab w:val="clear" w:pos="8306"/>
      </w:tabs>
      <w:rPr>
        <w:rFonts w:ascii="Calibri" w:eastAsia="宋体" w:hAnsi="Calibri" w:cs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CCA" w:rsidRPr="00DC333A" w:rsidRDefault="00D80CCA" w:rsidP="00DC333A">
    <w:pPr>
      <w:pStyle w:val="a3"/>
      <w:pBdr>
        <w:bottom w:val="single" w:sz="4" w:space="1" w:color="auto"/>
      </w:pBdr>
      <w:tabs>
        <w:tab w:val="clear" w:pos="4153"/>
        <w:tab w:val="clear" w:pos="8306"/>
      </w:tabs>
      <w:rPr>
        <w:rFonts w:ascii="Calibri" w:eastAsia="宋体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3A" w:rsidRPr="00DC333A" w:rsidRDefault="00DC333A" w:rsidP="00DC33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5C75"/>
    <w:multiLevelType w:val="hybridMultilevel"/>
    <w:tmpl w:val="21AC04A2"/>
    <w:lvl w:ilvl="0" w:tplc="967EE7A4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evenAndOddHeaders/>
  <w:drawingGridHorizontalSpacing w:val="106"/>
  <w:drawingGridVerticalSpacing w:val="2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CA"/>
    <w:rsid w:val="000600D5"/>
    <w:rsid w:val="00135241"/>
    <w:rsid w:val="00214712"/>
    <w:rsid w:val="00402CD7"/>
    <w:rsid w:val="004411D1"/>
    <w:rsid w:val="005250DF"/>
    <w:rsid w:val="005C7952"/>
    <w:rsid w:val="005E0EA2"/>
    <w:rsid w:val="007850D7"/>
    <w:rsid w:val="007E7FA3"/>
    <w:rsid w:val="00BA2181"/>
    <w:rsid w:val="00BC2DDF"/>
    <w:rsid w:val="00BE2979"/>
    <w:rsid w:val="00D80CCA"/>
    <w:rsid w:val="00DB29B4"/>
    <w:rsid w:val="00DC333A"/>
    <w:rsid w:val="00DE2455"/>
    <w:rsid w:val="00E1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80C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0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0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0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CC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80CCA"/>
    <w:rPr>
      <w:b/>
      <w:bCs/>
      <w:kern w:val="44"/>
      <w:sz w:val="44"/>
      <w:szCs w:val="44"/>
    </w:rPr>
  </w:style>
  <w:style w:type="character" w:styleId="a5">
    <w:name w:val="page number"/>
    <w:basedOn w:val="a0"/>
    <w:uiPriority w:val="99"/>
    <w:unhideWhenUsed/>
    <w:rsid w:val="00DC3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80C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0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0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0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CC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80CCA"/>
    <w:rPr>
      <w:b/>
      <w:bCs/>
      <w:kern w:val="44"/>
      <w:sz w:val="44"/>
      <w:szCs w:val="44"/>
    </w:rPr>
  </w:style>
  <w:style w:type="character" w:styleId="a5">
    <w:name w:val="page number"/>
    <w:basedOn w:val="a0"/>
    <w:uiPriority w:val="99"/>
    <w:unhideWhenUsed/>
    <w:rsid w:val="00DC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2D67-5FAD-49A8-A297-17B74E3D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2015-04-29T00:11:00Z</dcterms:created>
  <dcterms:modified xsi:type="dcterms:W3CDTF">2015-04-29T00:11:00Z</dcterms:modified>
</cp:coreProperties>
</file>